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B57EC9" w:rsidP="00B57EC9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1547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B57EC9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B57EC9" w:rsidP="00B57EC9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72MS0071-01-2023-006458-83</w:t>
      </w:r>
    </w:p>
    <w:p w:rsidR="00BE5107" w:rsidRPr="00B57EC9" w:rsidP="00B57EC9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B57EC9" w:rsidP="00B57EC9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B57EC9" w:rsidP="00B57EC9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B57EC9" w:rsidP="00B57EC9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Pr="00B57EC9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марта</w:t>
      </w:r>
      <w:r w:rsidRPr="00B57EC9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B57EC9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="00FC2936">
        <w:rPr>
          <w:rFonts w:ascii="Times New Roman" w:hAnsi="Times New Roman" w:cs="Times New Roman"/>
          <w:color w:val="000099"/>
          <w:sz w:val="25"/>
          <w:szCs w:val="25"/>
        </w:rPr>
        <w:t>ООО</w:t>
      </w:r>
      <w:r w:rsidRPr="00B57EC9" w:rsidR="00DC7BDE">
        <w:rPr>
          <w:rFonts w:ascii="Times New Roman" w:hAnsi="Times New Roman" w:cs="Times New Roman"/>
          <w:color w:val="000099"/>
          <w:sz w:val="25"/>
          <w:szCs w:val="25"/>
        </w:rPr>
        <w:t xml:space="preserve"> «Управляющая компания «Русь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», ответчик</w:t>
      </w:r>
      <w:r w:rsidRPr="00B57EC9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B57EC9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7EC9" w:rsidR="00DC7BDE">
        <w:rPr>
          <w:rFonts w:ascii="Times New Roman" w:hAnsi="Times New Roman" w:cs="Times New Roman"/>
          <w:color w:val="000099"/>
          <w:sz w:val="25"/>
          <w:szCs w:val="25"/>
        </w:rPr>
        <w:t>Лукашевой О.В</w:t>
      </w:r>
      <w:r w:rsidRPr="00B57EC9" w:rsidR="009D00B3">
        <w:rPr>
          <w:rFonts w:ascii="Times New Roman" w:hAnsi="Times New Roman" w:cs="Times New Roman"/>
          <w:color w:val="000099"/>
          <w:sz w:val="25"/>
          <w:szCs w:val="25"/>
        </w:rPr>
        <w:t>.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B57EC9" w:rsidR="00DC7BDE">
        <w:rPr>
          <w:rFonts w:ascii="Times New Roman" w:hAnsi="Times New Roman" w:cs="Times New Roman"/>
          <w:color w:val="000099"/>
          <w:sz w:val="25"/>
          <w:szCs w:val="25"/>
        </w:rPr>
        <w:t>общества с ограниченной ответственностью «Управляющая компания «Русь» к Лукашевой Ольге Васильевне о взыскании задолженности по оплате жилья и коммунальных услуг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99 ГПК РФ, мировой судья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B57EC9" w:rsidP="00B57EC9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B57EC9" w:rsidR="00DC7BDE">
        <w:rPr>
          <w:rFonts w:ascii="Times New Roman" w:hAnsi="Times New Roman" w:cs="Times New Roman"/>
          <w:color w:val="000099"/>
          <w:sz w:val="25"/>
          <w:szCs w:val="25"/>
        </w:rPr>
        <w:t>общества с ограниченной ответственностью «Управляющая компания «Русь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B57EC9" w:rsidR="00DC7BDE">
        <w:rPr>
          <w:rFonts w:ascii="Times New Roman" w:hAnsi="Times New Roman" w:cs="Times New Roman"/>
          <w:color w:val="000099"/>
          <w:sz w:val="25"/>
          <w:szCs w:val="25"/>
        </w:rPr>
        <w:t xml:space="preserve">Лукашевой Ольги Васильевны </w:t>
      </w:r>
      <w:r w:rsidRPr="00B57EC9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B57EC9" w:rsidR="006205D0">
        <w:rPr>
          <w:rFonts w:ascii="Times New Roman" w:hAnsi="Times New Roman" w:cs="Times New Roman"/>
          <w:color w:val="FF0000"/>
          <w:sz w:val="25"/>
          <w:szCs w:val="25"/>
        </w:rPr>
        <w:t xml:space="preserve">паспорт серии </w:t>
      </w:r>
      <w:r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B57EC9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B57EC9" w:rsidR="00DC7BDE">
        <w:rPr>
          <w:rFonts w:ascii="Times New Roman" w:hAnsi="Times New Roman" w:cs="Times New Roman"/>
          <w:color w:val="000099"/>
          <w:sz w:val="25"/>
          <w:szCs w:val="25"/>
        </w:rPr>
        <w:t>общества с ограниченной ответственностью «Управляющая компания «Русь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B57EC9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7203218090</w:t>
      </w:r>
      <w:r w:rsidRPr="00B57EC9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1087232024000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B57EC9" w:rsidR="0028598B">
        <w:rPr>
          <w:rFonts w:ascii="Times New Roman" w:hAnsi="Times New Roman" w:cs="Times New Roman"/>
          <w:color w:val="000000"/>
          <w:sz w:val="25"/>
          <w:szCs w:val="25"/>
        </w:rPr>
        <w:t>за</w:t>
      </w:r>
      <w:r w:rsidRPr="00B57EC9" w:rsidR="00DC7BDE">
        <w:rPr>
          <w:rFonts w:ascii="Times New Roman" w:hAnsi="Times New Roman" w:cs="Times New Roman"/>
          <w:color w:val="000000"/>
          <w:sz w:val="25"/>
          <w:szCs w:val="25"/>
        </w:rPr>
        <w:t xml:space="preserve"> жилое помещение и</w:t>
      </w:r>
      <w:r w:rsidRPr="00B57EC9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 коммунальные услуги </w:t>
      </w:r>
      <w:r w:rsidRPr="00B57EC9" w:rsidR="0028598B">
        <w:rPr>
          <w:rFonts w:ascii="Times New Roman" w:hAnsi="Times New Roman" w:cs="Times New Roman"/>
          <w:sz w:val="25"/>
          <w:szCs w:val="25"/>
        </w:rPr>
        <w:t>за</w:t>
      </w:r>
      <w:r w:rsidRPr="00B57EC9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 период </w:t>
      </w:r>
      <w:r w:rsidRPr="00B57EC9" w:rsidR="0028598B">
        <w:rPr>
          <w:rFonts w:ascii="Times New Roman" w:hAnsi="Times New Roman" w:cs="Times New Roman"/>
          <w:color w:val="FF0000"/>
          <w:sz w:val="25"/>
          <w:szCs w:val="25"/>
        </w:rPr>
        <w:t xml:space="preserve">с </w:t>
      </w:r>
      <w:r w:rsidRPr="00B57EC9" w:rsidR="00DC7BDE">
        <w:rPr>
          <w:rFonts w:ascii="Times New Roman" w:hAnsi="Times New Roman" w:cs="Times New Roman"/>
          <w:color w:val="FF0000"/>
          <w:sz w:val="25"/>
          <w:szCs w:val="25"/>
        </w:rPr>
        <w:t>01.02.2023</w:t>
      </w:r>
      <w:r w:rsidRPr="00B57EC9" w:rsidR="0028598B">
        <w:rPr>
          <w:rFonts w:ascii="Times New Roman" w:hAnsi="Times New Roman" w:cs="Times New Roman"/>
          <w:color w:val="FF0000"/>
          <w:sz w:val="25"/>
          <w:szCs w:val="25"/>
        </w:rPr>
        <w:t xml:space="preserve"> по 31.0</w:t>
      </w:r>
      <w:r w:rsidRPr="00B57EC9" w:rsidR="00DC7BDE">
        <w:rPr>
          <w:rFonts w:ascii="Times New Roman" w:hAnsi="Times New Roman" w:cs="Times New Roman"/>
          <w:color w:val="FF0000"/>
          <w:sz w:val="25"/>
          <w:szCs w:val="25"/>
        </w:rPr>
        <w:t>7</w:t>
      </w:r>
      <w:r w:rsidRPr="00B57EC9" w:rsidR="0028598B">
        <w:rPr>
          <w:rFonts w:ascii="Times New Roman" w:hAnsi="Times New Roman" w:cs="Times New Roman"/>
          <w:color w:val="FF0000"/>
          <w:sz w:val="25"/>
          <w:szCs w:val="25"/>
        </w:rPr>
        <w:t>.202</w:t>
      </w:r>
      <w:r w:rsidRPr="00B57EC9" w:rsidR="00DC7BDE">
        <w:rPr>
          <w:rFonts w:ascii="Times New Roman" w:hAnsi="Times New Roman" w:cs="Times New Roman"/>
          <w:color w:val="FF0000"/>
          <w:sz w:val="25"/>
          <w:szCs w:val="25"/>
        </w:rPr>
        <w:t>3</w:t>
      </w:r>
      <w:r w:rsidRPr="00B57EC9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 в размере </w:t>
      </w:r>
      <w:r w:rsidRPr="00B57EC9" w:rsidR="00DC7BDE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10 474 </w:t>
      </w:r>
      <w:r w:rsidRPr="00B57EC9" w:rsidR="0028598B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рублей </w:t>
      </w:r>
      <w:r w:rsidRPr="00B57EC9" w:rsidR="00DC7BDE">
        <w:rPr>
          <w:rFonts w:ascii="Times New Roman" w:hAnsi="Times New Roman" w:cs="Times New Roman"/>
          <w:bCs/>
          <w:color w:val="000000"/>
          <w:sz w:val="25"/>
          <w:szCs w:val="25"/>
        </w:rPr>
        <w:t>92</w:t>
      </w:r>
      <w:r w:rsidRPr="00B57EC9" w:rsidR="0028598B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копеек</w:t>
      </w:r>
      <w:r w:rsidRPr="00B57EC9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, пени </w:t>
      </w:r>
      <w:r w:rsidRPr="00B57EC9" w:rsidR="00B530A3">
        <w:rPr>
          <w:rFonts w:ascii="Times New Roman" w:hAnsi="Times New Roman" w:cs="Times New Roman"/>
          <w:color w:val="000000"/>
          <w:sz w:val="25"/>
          <w:szCs w:val="25"/>
        </w:rPr>
        <w:t xml:space="preserve">за период с 2023 года по июль 2023 года </w:t>
      </w:r>
      <w:r w:rsidRPr="00B57EC9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в размере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3 963 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расходы по уплате государственной пошлины в размере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577 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52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B57EC9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15 015 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пятнадцать</w:t>
      </w:r>
      <w:r w:rsidRPr="00B57EC9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пятнадцать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B57EC9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7EC9" w:rsidR="00DC7BDE">
        <w:rPr>
          <w:rFonts w:ascii="Times New Roman" w:eastAsia="Times New Roman" w:hAnsi="Times New Roman" w:cs="Times New Roman"/>
          <w:sz w:val="25"/>
          <w:szCs w:val="25"/>
          <w:lang w:eastAsia="ru-RU"/>
        </w:rPr>
        <w:t>66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B57EC9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ек.</w:t>
      </w:r>
    </w:p>
    <w:p w:rsidR="00B530A3" w:rsidRPr="00B57EC9" w:rsidP="00B57EC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57EC9">
        <w:rPr>
          <w:rFonts w:ascii="Times New Roman" w:hAnsi="Times New Roman" w:cs="Times New Roman"/>
          <w:color w:val="000000"/>
          <w:sz w:val="25"/>
          <w:szCs w:val="25"/>
        </w:rPr>
        <w:t>Производить взыскание с</w:t>
      </w:r>
      <w:r w:rsidRPr="00B57EC9">
        <w:rPr>
          <w:rFonts w:ascii="Times New Roman" w:hAnsi="Times New Roman" w:cs="Times New Roman"/>
          <w:sz w:val="25"/>
          <w:szCs w:val="25"/>
        </w:rPr>
        <w:t xml:space="preserve"> </w:t>
      </w:r>
      <w:r w:rsidRPr="00B57EC9">
        <w:rPr>
          <w:rFonts w:ascii="Times New Roman" w:hAnsi="Times New Roman" w:cs="Times New Roman"/>
          <w:color w:val="000099"/>
          <w:sz w:val="25"/>
          <w:szCs w:val="25"/>
        </w:rPr>
        <w:t xml:space="preserve">Лукашевой Ольги Васильевны 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B57EC9">
        <w:rPr>
          <w:rFonts w:ascii="Times New Roman" w:hAnsi="Times New Roman" w:cs="Times New Roman"/>
          <w:color w:val="FF0000"/>
          <w:sz w:val="25"/>
          <w:szCs w:val="25"/>
        </w:rPr>
        <w:t xml:space="preserve">паспорт серии </w:t>
      </w:r>
      <w:r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B57EC9">
        <w:rPr>
          <w:rFonts w:ascii="Times New Roman" w:hAnsi="Times New Roman" w:cs="Times New Roman"/>
          <w:color w:val="000099"/>
          <w:sz w:val="25"/>
          <w:szCs w:val="25"/>
        </w:rPr>
        <w:t xml:space="preserve">) </w:t>
      </w:r>
      <w:r w:rsidRPr="00B57EC9">
        <w:rPr>
          <w:rFonts w:ascii="Times New Roman" w:hAnsi="Times New Roman" w:cs="Times New Roman"/>
          <w:sz w:val="25"/>
          <w:szCs w:val="25"/>
        </w:rPr>
        <w:t xml:space="preserve">в пользу </w:t>
      </w:r>
      <w:r w:rsidRPr="00B57EC9">
        <w:rPr>
          <w:rFonts w:ascii="Times New Roman" w:hAnsi="Times New Roman" w:cs="Times New Roman"/>
          <w:color w:val="000099"/>
          <w:sz w:val="25"/>
          <w:szCs w:val="25"/>
        </w:rPr>
        <w:t>общества с ограниченной ответственностью «Управляющая компания «Русь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» (ИНН 7203218090, ОГРН 1087232024000</w:t>
      </w:r>
      <w:r w:rsidRPr="00B57EC9">
        <w:rPr>
          <w:rFonts w:ascii="Times New Roman" w:hAnsi="Times New Roman" w:cs="Times New Roman"/>
          <w:sz w:val="25"/>
          <w:szCs w:val="25"/>
        </w:rPr>
        <w:t>) пени в размере одной стотридцатой ставки рефинансирования Центрального банка Российской Федерации, действующей на день фактической о</w:t>
      </w:r>
      <w:r w:rsidRPr="00B57EC9">
        <w:rPr>
          <w:rFonts w:ascii="Times New Roman" w:hAnsi="Times New Roman" w:cs="Times New Roman"/>
          <w:sz w:val="25"/>
          <w:szCs w:val="25"/>
        </w:rPr>
        <w:t xml:space="preserve">платы, начисляемые на сумму долга в размере </w:t>
      </w:r>
      <w:r w:rsidRPr="00B57EC9">
        <w:rPr>
          <w:rFonts w:ascii="Times New Roman" w:hAnsi="Times New Roman" w:cs="Times New Roman"/>
          <w:bCs/>
          <w:color w:val="000000"/>
          <w:sz w:val="25"/>
          <w:szCs w:val="25"/>
        </w:rPr>
        <w:t>10 474 рублей 92 копеек</w:t>
      </w:r>
      <w:r w:rsidRPr="00B57EC9">
        <w:rPr>
          <w:rFonts w:ascii="Times New Roman" w:hAnsi="Times New Roman" w:cs="Times New Roman"/>
          <w:color w:val="000000"/>
          <w:sz w:val="25"/>
          <w:szCs w:val="25"/>
        </w:rPr>
        <w:t xml:space="preserve"> (с учетом возможного дальнейшего уменьшения суммы долга) </w:t>
      </w:r>
      <w:r w:rsidRPr="00B57EC9">
        <w:rPr>
          <w:rFonts w:ascii="Times New Roman" w:hAnsi="Times New Roman" w:cs="Times New Roman"/>
          <w:sz w:val="25"/>
          <w:szCs w:val="25"/>
        </w:rPr>
        <w:t>за период с 01 августа 2023 года по день фактического исполнения решения суда.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от лиц, участвующих в деле, соответствующего заявления.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участка №12.</w:t>
      </w:r>
    </w:p>
    <w:p w:rsidR="00BE5107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B57EC9" w:rsidP="00B57E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7EC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6D2F8A" w:rsidRPr="00B57EC9" w:rsidP="00B57EC9">
      <w:pPr>
        <w:pStyle w:val="BodyTextIndent"/>
        <w:tabs>
          <w:tab w:val="left" w:pos="540"/>
        </w:tabs>
        <w:jc w:val="both"/>
        <w:rPr>
          <w:sz w:val="18"/>
          <w:szCs w:val="25"/>
        </w:rPr>
      </w:pPr>
      <w:r>
        <w:rPr>
          <w:sz w:val="18"/>
          <w:szCs w:val="25"/>
        </w:rPr>
        <w:t>***</w:t>
      </w:r>
      <w:r w:rsidRPr="00B57EC9">
        <w:rPr>
          <w:sz w:val="18"/>
          <w:szCs w:val="25"/>
        </w:rPr>
        <w:t xml:space="preserve"> </w:t>
      </w:r>
    </w:p>
    <w:sectPr w:rsidSect="00B57EC9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120817"/>
    <w:rsid w:val="001C1772"/>
    <w:rsid w:val="0028598B"/>
    <w:rsid w:val="00581A4C"/>
    <w:rsid w:val="005A4DFF"/>
    <w:rsid w:val="006205D0"/>
    <w:rsid w:val="0064000D"/>
    <w:rsid w:val="006A01AC"/>
    <w:rsid w:val="006D2F8A"/>
    <w:rsid w:val="0070260A"/>
    <w:rsid w:val="00727C6D"/>
    <w:rsid w:val="00775C47"/>
    <w:rsid w:val="007B7300"/>
    <w:rsid w:val="00862AEE"/>
    <w:rsid w:val="00875D50"/>
    <w:rsid w:val="00974B84"/>
    <w:rsid w:val="009B4585"/>
    <w:rsid w:val="009D00B3"/>
    <w:rsid w:val="00B530A3"/>
    <w:rsid w:val="00B57EC9"/>
    <w:rsid w:val="00BE5107"/>
    <w:rsid w:val="00D16161"/>
    <w:rsid w:val="00D35A05"/>
    <w:rsid w:val="00DC7BDE"/>
    <w:rsid w:val="00DE155E"/>
    <w:rsid w:val="00E14BE9"/>
    <w:rsid w:val="00F7134F"/>
    <w:rsid w:val="00FB3703"/>
    <w:rsid w:val="00FC29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